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8" w:rsidRDefault="00A754E8" w:rsidP="00A37F54">
      <w:pPr>
        <w:spacing w:line="276" w:lineRule="auto"/>
        <w:jc w:val="right"/>
        <w:rPr>
          <w:lang w:val="ru-RU"/>
        </w:rPr>
      </w:pPr>
      <w:bookmarkStart w:id="0" w:name="_GoBack"/>
      <w:bookmarkEnd w:id="0"/>
    </w:p>
    <w:p w:rsidR="00FF416C" w:rsidRDefault="00FF416C" w:rsidP="00A37F54">
      <w:pPr>
        <w:spacing w:line="276" w:lineRule="auto"/>
        <w:jc w:val="right"/>
        <w:rPr>
          <w:lang w:val="ru-RU"/>
        </w:rPr>
      </w:pPr>
    </w:p>
    <w:p w:rsidR="009C04E5" w:rsidRPr="00FF416C" w:rsidRDefault="009C04E5" w:rsidP="00A37F54">
      <w:pPr>
        <w:spacing w:line="276" w:lineRule="auto"/>
        <w:jc w:val="right"/>
        <w:rPr>
          <w:lang w:val="ru-RU"/>
        </w:rPr>
      </w:pPr>
    </w:p>
    <w:p w:rsidR="00D87C7A" w:rsidRPr="00A37F54" w:rsidRDefault="00A81F47" w:rsidP="00A37F5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FF416C">
        <w:rPr>
          <w:b/>
          <w:sz w:val="28"/>
          <w:szCs w:val="28"/>
          <w:lang w:val="ru-RU"/>
        </w:rPr>
        <w:t>РЕКОМЕНДАЦИИ К ДЕЯТЕЛЬНОСТИ</w:t>
      </w:r>
    </w:p>
    <w:p w:rsidR="007236ED" w:rsidRPr="00A37F54" w:rsidRDefault="007236ED" w:rsidP="00A37F54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87C7A" w:rsidRPr="00FF416C" w:rsidRDefault="00954ABF" w:rsidP="00A37F54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РЕГИОНАЛЬНОГО</w:t>
      </w:r>
      <w:r w:rsidRPr="00FF416C">
        <w:rPr>
          <w:b/>
          <w:sz w:val="28"/>
          <w:szCs w:val="28"/>
          <w:lang w:val="ru-RU"/>
        </w:rPr>
        <w:t xml:space="preserve"> </w:t>
      </w:r>
      <w:r w:rsidR="00E62335" w:rsidRPr="00FF416C">
        <w:rPr>
          <w:b/>
          <w:sz w:val="28"/>
          <w:szCs w:val="28"/>
          <w:lang w:val="ru-RU"/>
        </w:rPr>
        <w:t>КООРДИНАТОРА</w:t>
      </w:r>
    </w:p>
    <w:p w:rsidR="00466B99" w:rsidRPr="00FF416C" w:rsidRDefault="00E62335" w:rsidP="00A37F5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FF416C">
        <w:rPr>
          <w:b/>
          <w:sz w:val="28"/>
          <w:szCs w:val="28"/>
          <w:lang w:val="ru-RU"/>
        </w:rPr>
        <w:t xml:space="preserve">ГРАНТОВОГО </w:t>
      </w:r>
      <w:r w:rsidR="00A81F47" w:rsidRPr="00FF416C">
        <w:rPr>
          <w:b/>
          <w:sz w:val="28"/>
          <w:szCs w:val="28"/>
          <w:lang w:val="ru-RU"/>
        </w:rPr>
        <w:t>КОНКУРСА</w:t>
      </w:r>
      <w:r w:rsidR="007236ED" w:rsidRPr="007236ED">
        <w:rPr>
          <w:b/>
          <w:sz w:val="28"/>
          <w:szCs w:val="28"/>
          <w:lang w:val="ru-RU"/>
        </w:rPr>
        <w:t xml:space="preserve"> </w:t>
      </w:r>
      <w:r w:rsidR="008A18E7" w:rsidRPr="00FF416C">
        <w:rPr>
          <w:b/>
          <w:sz w:val="28"/>
          <w:szCs w:val="28"/>
          <w:lang w:val="ru-RU"/>
        </w:rPr>
        <w:t>«ПРАВОСЛАВНАЯ ИНИЦИАТИВА»</w:t>
      </w:r>
    </w:p>
    <w:p w:rsidR="00466B99" w:rsidRPr="00FF416C" w:rsidRDefault="00466B99" w:rsidP="00A37F54">
      <w:pPr>
        <w:spacing w:line="276" w:lineRule="auto"/>
        <w:jc w:val="both"/>
        <w:rPr>
          <w:sz w:val="28"/>
          <w:szCs w:val="28"/>
          <w:lang w:val="ru-RU"/>
        </w:rPr>
      </w:pPr>
    </w:p>
    <w:p w:rsidR="00466B99" w:rsidRPr="00FF416C" w:rsidRDefault="00954ABF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Региональным</w:t>
      </w:r>
      <w:r w:rsidRPr="00FF416C">
        <w:rPr>
          <w:sz w:val="28"/>
          <w:szCs w:val="28"/>
          <w:lang w:val="ru-RU"/>
        </w:rPr>
        <w:t xml:space="preserve"> </w:t>
      </w:r>
      <w:r w:rsidR="00466B99" w:rsidRPr="00FF416C">
        <w:rPr>
          <w:sz w:val="28"/>
          <w:szCs w:val="28"/>
          <w:lang w:val="ru-RU"/>
        </w:rPr>
        <w:t xml:space="preserve">координатором </w:t>
      </w:r>
      <w:r w:rsidRPr="0010777A">
        <w:rPr>
          <w:i/>
          <w:sz w:val="28"/>
          <w:szCs w:val="28"/>
          <w:lang w:val="ru-RU"/>
        </w:rPr>
        <w:t xml:space="preserve">(далее – координатор) </w:t>
      </w:r>
      <w:r w:rsidR="00466B99" w:rsidRPr="00FF416C">
        <w:rPr>
          <w:sz w:val="28"/>
          <w:szCs w:val="28"/>
          <w:lang w:val="ru-RU"/>
        </w:rPr>
        <w:t xml:space="preserve">грантового конкурса </w:t>
      </w:r>
      <w:r w:rsidR="0019287A" w:rsidRPr="00FF416C">
        <w:rPr>
          <w:sz w:val="28"/>
          <w:szCs w:val="28"/>
          <w:lang w:val="ru-RU"/>
        </w:rPr>
        <w:t>«</w:t>
      </w:r>
      <w:r w:rsidR="00466B99" w:rsidRPr="00FF416C">
        <w:rPr>
          <w:sz w:val="28"/>
          <w:szCs w:val="28"/>
          <w:lang w:val="ru-RU"/>
        </w:rPr>
        <w:t>Православная инициатива</w:t>
      </w:r>
      <w:r w:rsidR="0019287A" w:rsidRPr="00FF416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D87C7A" w:rsidRPr="00FF416C">
        <w:rPr>
          <w:i/>
          <w:sz w:val="28"/>
          <w:szCs w:val="28"/>
          <w:lang w:val="ru-RU"/>
        </w:rPr>
        <w:t xml:space="preserve">(далее – </w:t>
      </w:r>
      <w:r w:rsidR="006B084A" w:rsidRPr="00FF416C">
        <w:rPr>
          <w:i/>
          <w:sz w:val="28"/>
          <w:szCs w:val="28"/>
          <w:lang w:val="ru-RU"/>
        </w:rPr>
        <w:t>конкурс</w:t>
      </w:r>
      <w:r w:rsidR="00D87C7A" w:rsidRPr="00FF416C">
        <w:rPr>
          <w:i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назначается клирик или мирянин</w:t>
      </w:r>
      <w:r w:rsidR="00466B99" w:rsidRPr="00FF416C">
        <w:rPr>
          <w:sz w:val="28"/>
          <w:szCs w:val="28"/>
          <w:lang w:val="ru-RU"/>
        </w:rPr>
        <w:t xml:space="preserve">, у которого есть возможность оперативного взаимодействия с правящим </w:t>
      </w:r>
      <w:r w:rsidR="00992BEE" w:rsidRPr="00FF416C">
        <w:rPr>
          <w:sz w:val="28"/>
          <w:szCs w:val="28"/>
          <w:lang w:val="ru-RU"/>
        </w:rPr>
        <w:t>архиереем</w:t>
      </w:r>
      <w:r>
        <w:rPr>
          <w:sz w:val="28"/>
          <w:szCs w:val="28"/>
          <w:lang w:val="ru-RU"/>
        </w:rPr>
        <w:t>,</w:t>
      </w:r>
      <w:r w:rsidR="00466B99" w:rsidRPr="00FF416C">
        <w:rPr>
          <w:sz w:val="28"/>
          <w:szCs w:val="28"/>
          <w:lang w:val="ru-RU"/>
        </w:rPr>
        <w:t xml:space="preserve"> руководящими лицами епархиального управления</w:t>
      </w:r>
      <w:r w:rsidR="009C04E5">
        <w:rPr>
          <w:sz w:val="28"/>
          <w:szCs w:val="28"/>
          <w:lang w:val="ru-RU"/>
        </w:rPr>
        <w:t xml:space="preserve"> и который</w:t>
      </w:r>
      <w:r>
        <w:rPr>
          <w:sz w:val="28"/>
          <w:szCs w:val="28"/>
          <w:lang w:val="ru-RU"/>
        </w:rPr>
        <w:t xml:space="preserve"> </w:t>
      </w:r>
      <w:r w:rsidR="00967150" w:rsidRPr="00FF416C">
        <w:rPr>
          <w:sz w:val="28"/>
          <w:szCs w:val="28"/>
          <w:lang w:val="ru-RU"/>
        </w:rPr>
        <w:t>облада</w:t>
      </w:r>
      <w:r w:rsidR="009C04E5">
        <w:rPr>
          <w:sz w:val="28"/>
          <w:szCs w:val="28"/>
          <w:lang w:val="ru-RU"/>
        </w:rPr>
        <w:t>ет</w:t>
      </w:r>
      <w:r w:rsidR="00967150" w:rsidRPr="00FF416C">
        <w:rPr>
          <w:sz w:val="28"/>
          <w:szCs w:val="28"/>
          <w:lang w:val="ru-RU"/>
        </w:rPr>
        <w:t xml:space="preserve"> необходимым опытом, знаниями и общественными связями в церковной и светской среде.</w:t>
      </w:r>
    </w:p>
    <w:p w:rsidR="00A81F47" w:rsidRPr="00FF416C" w:rsidRDefault="00954ABF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A81F47" w:rsidRPr="00FF416C">
        <w:rPr>
          <w:sz w:val="28"/>
          <w:szCs w:val="28"/>
          <w:lang w:val="ru-RU"/>
        </w:rPr>
        <w:t>оординатор подотчетен правящему архиерею.</w:t>
      </w:r>
    </w:p>
    <w:p w:rsidR="00A81F47" w:rsidRPr="00FF416C" w:rsidRDefault="00A81F47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FF416C">
        <w:rPr>
          <w:sz w:val="28"/>
          <w:szCs w:val="28"/>
          <w:lang w:val="ru-RU"/>
        </w:rPr>
        <w:t xml:space="preserve">Правящий архиерей, в случаях, когда нет возможности назначить самостоятельного координатора, </w:t>
      </w:r>
      <w:r w:rsidR="009C04E5">
        <w:rPr>
          <w:sz w:val="28"/>
          <w:szCs w:val="28"/>
          <w:lang w:val="ru-RU"/>
        </w:rPr>
        <w:t>может</w:t>
      </w:r>
      <w:r w:rsidRPr="00FF416C">
        <w:rPr>
          <w:sz w:val="28"/>
          <w:szCs w:val="28"/>
          <w:lang w:val="ru-RU"/>
        </w:rPr>
        <w:t xml:space="preserve"> обратиться к главе митрополии с просьбой о расп</w:t>
      </w:r>
      <w:r w:rsidR="009C04E5">
        <w:rPr>
          <w:sz w:val="28"/>
          <w:szCs w:val="28"/>
          <w:lang w:val="ru-RU"/>
        </w:rPr>
        <w:t>ространении</w:t>
      </w:r>
      <w:r w:rsidR="00CF007E">
        <w:rPr>
          <w:sz w:val="28"/>
          <w:szCs w:val="28"/>
          <w:lang w:val="ru-RU"/>
        </w:rPr>
        <w:t xml:space="preserve"> </w:t>
      </w:r>
      <w:r w:rsidR="009C04E5">
        <w:rPr>
          <w:sz w:val="28"/>
          <w:szCs w:val="28"/>
          <w:lang w:val="ru-RU"/>
        </w:rPr>
        <w:t>деятельности</w:t>
      </w:r>
      <w:r w:rsidRPr="00FF416C">
        <w:rPr>
          <w:sz w:val="28"/>
          <w:szCs w:val="28"/>
          <w:lang w:val="ru-RU"/>
        </w:rPr>
        <w:t xml:space="preserve"> координатора епархии митрополита на его епархию.</w:t>
      </w:r>
    </w:p>
    <w:p w:rsidR="005F2A9D" w:rsidRPr="00FF416C" w:rsidRDefault="00954ABF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466B99" w:rsidRPr="00FF416C">
        <w:rPr>
          <w:sz w:val="28"/>
          <w:szCs w:val="28"/>
          <w:lang w:val="ru-RU"/>
        </w:rPr>
        <w:t xml:space="preserve">оординатор </w:t>
      </w:r>
      <w:r w:rsidR="005F2A9D" w:rsidRPr="00FF416C">
        <w:rPr>
          <w:sz w:val="28"/>
          <w:szCs w:val="28"/>
          <w:lang w:val="ru-RU"/>
        </w:rPr>
        <w:t xml:space="preserve">по </w:t>
      </w:r>
      <w:r w:rsidR="00C64839" w:rsidRPr="00FF416C">
        <w:rPr>
          <w:sz w:val="28"/>
          <w:szCs w:val="28"/>
          <w:lang w:val="ru-RU"/>
        </w:rPr>
        <w:t xml:space="preserve">всем </w:t>
      </w:r>
      <w:r w:rsidR="005F2A9D" w:rsidRPr="00FF416C">
        <w:rPr>
          <w:sz w:val="28"/>
          <w:szCs w:val="28"/>
          <w:lang w:val="ru-RU"/>
        </w:rPr>
        <w:t xml:space="preserve">вопросам, связанным с реализацией конкурса «Православная инициатива», </w:t>
      </w:r>
      <w:r w:rsidR="00A37F54">
        <w:rPr>
          <w:sz w:val="28"/>
          <w:szCs w:val="28"/>
          <w:lang w:val="ru-RU"/>
        </w:rPr>
        <w:t xml:space="preserve">связывается </w:t>
      </w:r>
      <w:r w:rsidR="005F2A9D" w:rsidRPr="00FF416C">
        <w:rPr>
          <w:sz w:val="28"/>
          <w:szCs w:val="28"/>
          <w:lang w:val="ru-RU"/>
        </w:rPr>
        <w:t>с</w:t>
      </w:r>
      <w:r w:rsidR="00CF007E">
        <w:rPr>
          <w:sz w:val="28"/>
          <w:szCs w:val="28"/>
          <w:lang w:val="ru-RU"/>
        </w:rPr>
        <w:t xml:space="preserve"> </w:t>
      </w:r>
      <w:r w:rsidR="002B1D33" w:rsidRPr="00FF416C">
        <w:rPr>
          <w:sz w:val="28"/>
          <w:szCs w:val="28"/>
          <w:lang w:val="ru-RU"/>
        </w:rPr>
        <w:t>Исполнительной дирекци</w:t>
      </w:r>
      <w:r w:rsidR="005F2A9D" w:rsidRPr="00FF416C">
        <w:rPr>
          <w:sz w:val="28"/>
          <w:szCs w:val="28"/>
          <w:lang w:val="ru-RU"/>
        </w:rPr>
        <w:t>ей</w:t>
      </w:r>
      <w:r w:rsidR="00CF007E">
        <w:rPr>
          <w:sz w:val="28"/>
          <w:szCs w:val="28"/>
          <w:lang w:val="ru-RU"/>
        </w:rPr>
        <w:t xml:space="preserve"> </w:t>
      </w:r>
      <w:r w:rsidR="00466B99" w:rsidRPr="00FF416C">
        <w:rPr>
          <w:sz w:val="28"/>
          <w:szCs w:val="28"/>
          <w:lang w:val="ru-RU"/>
        </w:rPr>
        <w:t xml:space="preserve">Координационного комитета </w:t>
      </w:r>
      <w:r w:rsidR="0019287A" w:rsidRPr="00FF416C">
        <w:rPr>
          <w:sz w:val="28"/>
          <w:szCs w:val="28"/>
          <w:lang w:val="ru-RU"/>
        </w:rPr>
        <w:t xml:space="preserve">по поддержке социальных, образовательных, информационных, культурных и иных инициатив под эгидой Русской Православной Церкви </w:t>
      </w:r>
      <w:r w:rsidR="00466B99" w:rsidRPr="00FF416C">
        <w:rPr>
          <w:i/>
          <w:sz w:val="28"/>
          <w:szCs w:val="28"/>
          <w:lang w:val="ru-RU"/>
        </w:rPr>
        <w:t>(далее</w:t>
      </w:r>
      <w:r w:rsidR="0019287A" w:rsidRPr="00FF416C">
        <w:rPr>
          <w:i/>
          <w:sz w:val="28"/>
          <w:szCs w:val="28"/>
          <w:lang w:val="ru-RU"/>
        </w:rPr>
        <w:t xml:space="preserve"> –</w:t>
      </w:r>
      <w:r w:rsidR="00466B99" w:rsidRPr="00FF416C">
        <w:rPr>
          <w:i/>
          <w:sz w:val="28"/>
          <w:szCs w:val="28"/>
          <w:lang w:val="ru-RU"/>
        </w:rPr>
        <w:t xml:space="preserve"> Координационный комитет)</w:t>
      </w:r>
      <w:r w:rsidR="00A81F47" w:rsidRPr="00FF416C">
        <w:rPr>
          <w:sz w:val="28"/>
          <w:szCs w:val="28"/>
          <w:lang w:val="ru-RU"/>
        </w:rPr>
        <w:t>.</w:t>
      </w:r>
    </w:p>
    <w:p w:rsidR="00C64839" w:rsidRPr="00FF416C" w:rsidRDefault="00954ABF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5F2A9D" w:rsidRPr="00FF416C">
        <w:rPr>
          <w:sz w:val="28"/>
          <w:szCs w:val="28"/>
          <w:lang w:val="ru-RU"/>
        </w:rPr>
        <w:t xml:space="preserve">оординатор отвечает за </w:t>
      </w:r>
      <w:r w:rsidR="00240221">
        <w:rPr>
          <w:sz w:val="28"/>
          <w:szCs w:val="28"/>
          <w:lang w:val="ru-RU"/>
        </w:rPr>
        <w:t xml:space="preserve">информирование </w:t>
      </w:r>
      <w:r>
        <w:rPr>
          <w:sz w:val="28"/>
          <w:szCs w:val="28"/>
          <w:lang w:val="ru-RU"/>
        </w:rPr>
        <w:t xml:space="preserve">в пределах данного региона </w:t>
      </w:r>
      <w:r w:rsidR="00240221">
        <w:rPr>
          <w:sz w:val="28"/>
          <w:szCs w:val="28"/>
          <w:lang w:val="ru-RU"/>
        </w:rPr>
        <w:t xml:space="preserve"> о порядке проведения, сроках и формах участия в Благотворительной программе «Православная инициатива»</w:t>
      </w:r>
      <w:r w:rsidR="009C04E5">
        <w:rPr>
          <w:sz w:val="28"/>
          <w:szCs w:val="28"/>
          <w:lang w:val="ru-RU"/>
        </w:rPr>
        <w:t>, а именно</w:t>
      </w:r>
      <w:r w:rsidR="00C64839" w:rsidRPr="00FF416C">
        <w:rPr>
          <w:sz w:val="28"/>
          <w:szCs w:val="28"/>
          <w:lang w:val="ru-RU"/>
        </w:rPr>
        <w:t xml:space="preserve">: </w:t>
      </w:r>
    </w:p>
    <w:p w:rsidR="00C64839" w:rsidRPr="00FF416C" w:rsidRDefault="005F2A9D" w:rsidP="00A37F5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FF416C">
        <w:rPr>
          <w:sz w:val="28"/>
          <w:szCs w:val="28"/>
          <w:lang w:val="ru-RU"/>
        </w:rPr>
        <w:t>взаимодействует с епархиальными подразделениями и руководством епархиального управления</w:t>
      </w:r>
      <w:r w:rsidR="00C06D69" w:rsidRPr="00FF416C">
        <w:rPr>
          <w:sz w:val="28"/>
          <w:szCs w:val="28"/>
          <w:lang w:val="ru-RU"/>
        </w:rPr>
        <w:t>;</w:t>
      </w:r>
    </w:p>
    <w:p w:rsidR="00F37254" w:rsidRDefault="00954ABF" w:rsidP="00A37F5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взаимодействует с</w:t>
      </w:r>
      <w:r w:rsidR="00C64839" w:rsidRPr="00FF416C">
        <w:rPr>
          <w:sz w:val="28"/>
          <w:szCs w:val="28"/>
          <w:lang w:val="ru-RU"/>
        </w:rPr>
        <w:t xml:space="preserve"> </w:t>
      </w:r>
      <w:r w:rsidRPr="00FF416C">
        <w:rPr>
          <w:sz w:val="28"/>
          <w:szCs w:val="28"/>
          <w:lang w:val="ru-RU"/>
        </w:rPr>
        <w:t>региональны</w:t>
      </w:r>
      <w:r>
        <w:rPr>
          <w:sz w:val="28"/>
          <w:szCs w:val="28"/>
          <w:lang w:val="ru-RU"/>
        </w:rPr>
        <w:t>ми</w:t>
      </w:r>
      <w:r w:rsidRPr="00FF416C">
        <w:rPr>
          <w:sz w:val="28"/>
          <w:szCs w:val="28"/>
          <w:lang w:val="ru-RU"/>
        </w:rPr>
        <w:t xml:space="preserve"> </w:t>
      </w:r>
      <w:r w:rsidR="00C64839" w:rsidRPr="00FF416C">
        <w:rPr>
          <w:sz w:val="28"/>
          <w:szCs w:val="28"/>
          <w:lang w:val="ru-RU"/>
        </w:rPr>
        <w:t xml:space="preserve">и </w:t>
      </w:r>
      <w:r w:rsidRPr="00FF416C">
        <w:rPr>
          <w:sz w:val="28"/>
          <w:szCs w:val="28"/>
          <w:lang w:val="ru-RU"/>
        </w:rPr>
        <w:t>местны</w:t>
      </w:r>
      <w:r>
        <w:rPr>
          <w:sz w:val="28"/>
          <w:szCs w:val="28"/>
          <w:lang w:val="ru-RU"/>
        </w:rPr>
        <w:t>ми</w:t>
      </w:r>
      <w:r w:rsidRPr="00FF416C">
        <w:rPr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>ами</w:t>
      </w:r>
      <w:r w:rsidRPr="00FF416C">
        <w:rPr>
          <w:sz w:val="28"/>
          <w:szCs w:val="28"/>
          <w:lang w:val="ru-RU"/>
        </w:rPr>
        <w:t xml:space="preserve"> </w:t>
      </w:r>
      <w:r w:rsidR="00C64839" w:rsidRPr="00FF416C">
        <w:rPr>
          <w:sz w:val="28"/>
          <w:szCs w:val="28"/>
          <w:lang w:val="ru-RU"/>
        </w:rPr>
        <w:t xml:space="preserve">власти, </w:t>
      </w:r>
      <w:r w:rsidRPr="00FF416C">
        <w:rPr>
          <w:sz w:val="28"/>
          <w:szCs w:val="28"/>
          <w:lang w:val="ru-RU"/>
        </w:rPr>
        <w:t>общественны</w:t>
      </w:r>
      <w:r>
        <w:rPr>
          <w:sz w:val="28"/>
          <w:szCs w:val="28"/>
          <w:lang w:val="ru-RU"/>
        </w:rPr>
        <w:t>ми</w:t>
      </w:r>
      <w:r w:rsidR="00C64839" w:rsidRPr="00FF416C">
        <w:rPr>
          <w:sz w:val="28"/>
          <w:szCs w:val="28"/>
          <w:lang w:val="ru-RU"/>
        </w:rPr>
        <w:t>,</w:t>
      </w:r>
      <w:r w:rsidR="00061D5B">
        <w:rPr>
          <w:sz w:val="28"/>
          <w:szCs w:val="28"/>
          <w:lang w:val="ru-RU"/>
        </w:rPr>
        <w:t xml:space="preserve"> образовательны</w:t>
      </w:r>
      <w:r>
        <w:rPr>
          <w:sz w:val="28"/>
          <w:szCs w:val="28"/>
          <w:lang w:val="ru-RU"/>
        </w:rPr>
        <w:t>ми</w:t>
      </w:r>
      <w:r w:rsidR="00061D5B">
        <w:rPr>
          <w:sz w:val="28"/>
          <w:szCs w:val="28"/>
          <w:lang w:val="ru-RU"/>
        </w:rPr>
        <w:t>,</w:t>
      </w:r>
      <w:r w:rsidR="00C64839" w:rsidRPr="00FF416C">
        <w:rPr>
          <w:sz w:val="28"/>
          <w:szCs w:val="28"/>
          <w:lang w:val="ru-RU"/>
        </w:rPr>
        <w:t xml:space="preserve"> </w:t>
      </w:r>
      <w:r w:rsidRPr="00FF416C">
        <w:rPr>
          <w:sz w:val="28"/>
          <w:szCs w:val="28"/>
          <w:lang w:val="ru-RU"/>
        </w:rPr>
        <w:t>культурны</w:t>
      </w:r>
      <w:r>
        <w:rPr>
          <w:sz w:val="28"/>
          <w:szCs w:val="28"/>
          <w:lang w:val="ru-RU"/>
        </w:rPr>
        <w:t>ми</w:t>
      </w:r>
      <w:r w:rsidR="00C64839" w:rsidRPr="00FF416C">
        <w:rPr>
          <w:sz w:val="28"/>
          <w:szCs w:val="28"/>
          <w:lang w:val="ru-RU"/>
        </w:rPr>
        <w:t xml:space="preserve">, </w:t>
      </w:r>
      <w:r w:rsidRPr="00FF416C">
        <w:rPr>
          <w:sz w:val="28"/>
          <w:szCs w:val="28"/>
          <w:lang w:val="ru-RU"/>
        </w:rPr>
        <w:t>научны</w:t>
      </w:r>
      <w:r>
        <w:rPr>
          <w:sz w:val="28"/>
          <w:szCs w:val="28"/>
          <w:lang w:val="ru-RU"/>
        </w:rPr>
        <w:t>ми</w:t>
      </w:r>
      <w:r w:rsidR="00C64839" w:rsidRPr="00FF416C">
        <w:rPr>
          <w:sz w:val="28"/>
          <w:szCs w:val="28"/>
          <w:lang w:val="ru-RU"/>
        </w:rPr>
        <w:t xml:space="preserve"> и </w:t>
      </w:r>
      <w:r w:rsidRPr="00FF416C">
        <w:rPr>
          <w:sz w:val="28"/>
          <w:szCs w:val="28"/>
          <w:lang w:val="ru-RU"/>
        </w:rPr>
        <w:t>ины</w:t>
      </w:r>
      <w:r>
        <w:rPr>
          <w:sz w:val="28"/>
          <w:szCs w:val="28"/>
          <w:lang w:val="ru-RU"/>
        </w:rPr>
        <w:t>ми</w:t>
      </w:r>
      <w:r w:rsidRPr="00FF416C">
        <w:rPr>
          <w:sz w:val="28"/>
          <w:szCs w:val="28"/>
          <w:lang w:val="ru-RU"/>
        </w:rPr>
        <w:t xml:space="preserve"> </w:t>
      </w:r>
      <w:r w:rsidR="00C64839" w:rsidRPr="00FF416C">
        <w:rPr>
          <w:sz w:val="28"/>
          <w:szCs w:val="28"/>
          <w:lang w:val="ru-RU"/>
        </w:rPr>
        <w:t>учреждения и организации</w:t>
      </w:r>
      <w:r w:rsidR="00C06D69" w:rsidRPr="00FF416C">
        <w:rPr>
          <w:sz w:val="28"/>
          <w:szCs w:val="28"/>
          <w:lang w:val="ru-RU"/>
        </w:rPr>
        <w:t>;</w:t>
      </w:r>
    </w:p>
    <w:p w:rsidR="00F37254" w:rsidRDefault="005F2A9D" w:rsidP="00A37F54">
      <w:pPr>
        <w:numPr>
          <w:ilvl w:val="0"/>
          <w:numId w:val="4"/>
        </w:numPr>
        <w:spacing w:line="276" w:lineRule="auto"/>
        <w:ind w:left="2127"/>
        <w:jc w:val="both"/>
        <w:rPr>
          <w:sz w:val="28"/>
          <w:szCs w:val="28"/>
          <w:lang w:val="ru-RU"/>
        </w:rPr>
      </w:pPr>
      <w:r w:rsidRPr="00240221">
        <w:rPr>
          <w:sz w:val="28"/>
          <w:szCs w:val="28"/>
          <w:lang w:val="ru-RU"/>
        </w:rPr>
        <w:t xml:space="preserve">инициирует </w:t>
      </w:r>
      <w:r w:rsidR="00240221" w:rsidRPr="00240221">
        <w:rPr>
          <w:sz w:val="28"/>
          <w:szCs w:val="28"/>
          <w:lang w:val="ru-RU"/>
        </w:rPr>
        <w:t>организацию</w:t>
      </w:r>
      <w:r w:rsidR="007236ED" w:rsidRPr="007236ED">
        <w:rPr>
          <w:sz w:val="28"/>
          <w:szCs w:val="28"/>
          <w:lang w:val="ru-RU"/>
        </w:rPr>
        <w:t xml:space="preserve"> </w:t>
      </w:r>
      <w:r w:rsidRPr="00240221">
        <w:rPr>
          <w:sz w:val="28"/>
          <w:szCs w:val="28"/>
          <w:lang w:val="ru-RU"/>
        </w:rPr>
        <w:t>мероприятий по конкурсу</w:t>
      </w:r>
      <w:r w:rsidR="00182866">
        <w:rPr>
          <w:sz w:val="28"/>
          <w:szCs w:val="28"/>
          <w:lang w:val="ru-RU"/>
        </w:rPr>
        <w:t xml:space="preserve"> «Православная инициатива»: круглые столы, пресс-конференции, методические семинары</w:t>
      </w:r>
      <w:r w:rsidR="00061D5B">
        <w:rPr>
          <w:sz w:val="28"/>
          <w:szCs w:val="28"/>
          <w:lang w:val="ru-RU"/>
        </w:rPr>
        <w:t>;</w:t>
      </w:r>
    </w:p>
    <w:p w:rsidR="00F37254" w:rsidRPr="00954ABF" w:rsidRDefault="00240221" w:rsidP="00A37F54">
      <w:pPr>
        <w:numPr>
          <w:ilvl w:val="0"/>
          <w:numId w:val="4"/>
        </w:numPr>
        <w:spacing w:line="276" w:lineRule="auto"/>
        <w:ind w:left="2127"/>
        <w:jc w:val="both"/>
        <w:rPr>
          <w:sz w:val="28"/>
          <w:szCs w:val="28"/>
          <w:lang w:val="ru-RU"/>
        </w:rPr>
      </w:pPr>
      <w:r w:rsidRPr="00240221">
        <w:rPr>
          <w:sz w:val="28"/>
          <w:szCs w:val="28"/>
          <w:lang w:val="ru-RU"/>
        </w:rPr>
        <w:lastRenderedPageBreak/>
        <w:t>взаимодействует</w:t>
      </w:r>
      <w:r w:rsidR="00954ABF">
        <w:rPr>
          <w:sz w:val="28"/>
          <w:szCs w:val="28"/>
          <w:lang w:val="ru-RU"/>
        </w:rPr>
        <w:t xml:space="preserve"> </w:t>
      </w:r>
      <w:r w:rsidRPr="00240221">
        <w:rPr>
          <w:sz w:val="28"/>
          <w:szCs w:val="28"/>
          <w:lang w:val="ru-RU"/>
        </w:rPr>
        <w:t xml:space="preserve">со средствами массовой коммуникации с целью информирования </w:t>
      </w:r>
      <w:r w:rsidR="00182866">
        <w:rPr>
          <w:sz w:val="28"/>
          <w:szCs w:val="28"/>
          <w:lang w:val="ru-RU"/>
        </w:rPr>
        <w:t>о конкурсе.</w:t>
      </w:r>
    </w:p>
    <w:p w:rsidR="00D87C7A" w:rsidRPr="00FF416C" w:rsidRDefault="00316584" w:rsidP="00A37F54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947721" w:rsidRPr="00FF416C">
        <w:rPr>
          <w:sz w:val="28"/>
          <w:szCs w:val="28"/>
          <w:lang w:val="ru-RU"/>
        </w:rPr>
        <w:t xml:space="preserve">оординатор вправе </w:t>
      </w:r>
      <w:r w:rsidR="00466B99" w:rsidRPr="00FF416C">
        <w:rPr>
          <w:sz w:val="28"/>
          <w:szCs w:val="28"/>
          <w:lang w:val="ru-RU"/>
        </w:rPr>
        <w:t>получать в</w:t>
      </w:r>
      <w:r>
        <w:rPr>
          <w:sz w:val="28"/>
          <w:szCs w:val="28"/>
          <w:lang w:val="ru-RU"/>
        </w:rPr>
        <w:t xml:space="preserve"> </w:t>
      </w:r>
      <w:r w:rsidR="00A81F47" w:rsidRPr="00FF416C">
        <w:rPr>
          <w:sz w:val="28"/>
          <w:szCs w:val="28"/>
          <w:lang w:val="ru-RU"/>
        </w:rPr>
        <w:t xml:space="preserve">Исполнительной </w:t>
      </w:r>
      <w:r w:rsidR="00947721" w:rsidRPr="00FF416C">
        <w:rPr>
          <w:sz w:val="28"/>
          <w:szCs w:val="28"/>
          <w:lang w:val="ru-RU"/>
        </w:rPr>
        <w:t>дирекци</w:t>
      </w:r>
      <w:r w:rsidR="00466B99" w:rsidRPr="00FF416C">
        <w:rPr>
          <w:sz w:val="28"/>
          <w:szCs w:val="28"/>
          <w:lang w:val="ru-RU"/>
        </w:rPr>
        <w:t>и</w:t>
      </w:r>
      <w:r w:rsidR="00947721" w:rsidRPr="00FF416C">
        <w:rPr>
          <w:sz w:val="28"/>
          <w:szCs w:val="28"/>
          <w:lang w:val="ru-RU"/>
        </w:rPr>
        <w:t xml:space="preserve"> Координационного комитета </w:t>
      </w:r>
      <w:r w:rsidR="00466B99" w:rsidRPr="00FF416C">
        <w:rPr>
          <w:sz w:val="28"/>
          <w:szCs w:val="28"/>
          <w:lang w:val="ru-RU"/>
        </w:rPr>
        <w:t>необходимые для работы информационные</w:t>
      </w:r>
      <w:r w:rsidR="002B1D33" w:rsidRPr="00FF416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B1D33" w:rsidRPr="00FF416C">
        <w:rPr>
          <w:sz w:val="28"/>
          <w:szCs w:val="28"/>
          <w:lang w:val="ru-RU"/>
        </w:rPr>
        <w:t>методические и иные</w:t>
      </w:r>
      <w:r w:rsidR="00466B99" w:rsidRPr="00FF416C">
        <w:rPr>
          <w:sz w:val="28"/>
          <w:szCs w:val="28"/>
          <w:lang w:val="ru-RU"/>
        </w:rPr>
        <w:t xml:space="preserve"> материалы</w:t>
      </w:r>
      <w:r w:rsidR="00A81F47" w:rsidRPr="00FF416C">
        <w:rPr>
          <w:sz w:val="28"/>
          <w:szCs w:val="28"/>
          <w:lang w:val="ru-RU"/>
        </w:rPr>
        <w:t xml:space="preserve"> по вопросам, связанным с деятельностью Координационного комитета</w:t>
      </w:r>
      <w:r w:rsidR="00466B99" w:rsidRPr="00FF416C">
        <w:rPr>
          <w:sz w:val="28"/>
          <w:szCs w:val="28"/>
          <w:lang w:val="ru-RU"/>
        </w:rPr>
        <w:t>.</w:t>
      </w:r>
    </w:p>
    <w:p w:rsidR="008A18E7" w:rsidRPr="00FF416C" w:rsidRDefault="00316584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8A18E7" w:rsidRPr="00FF416C">
        <w:rPr>
          <w:sz w:val="28"/>
          <w:szCs w:val="28"/>
          <w:lang w:val="ru-RU"/>
        </w:rPr>
        <w:t xml:space="preserve">оординатор </w:t>
      </w:r>
      <w:r w:rsidR="00CE341E" w:rsidRPr="00FF416C">
        <w:rPr>
          <w:sz w:val="28"/>
          <w:szCs w:val="28"/>
          <w:lang w:val="ru-RU"/>
        </w:rPr>
        <w:t xml:space="preserve">устанавливает связи с активными людьми и коллективами, чья деятельность </w:t>
      </w:r>
      <w:r w:rsidR="00D87C7A" w:rsidRPr="00FF416C">
        <w:rPr>
          <w:sz w:val="28"/>
          <w:szCs w:val="28"/>
          <w:lang w:val="ru-RU"/>
        </w:rPr>
        <w:t>соответствует</w:t>
      </w:r>
      <w:r w:rsidR="00CE341E" w:rsidRPr="00FF416C">
        <w:rPr>
          <w:sz w:val="28"/>
          <w:szCs w:val="28"/>
          <w:lang w:val="ru-RU"/>
        </w:rPr>
        <w:t xml:space="preserve"> цел</w:t>
      </w:r>
      <w:r w:rsidR="00D87C7A" w:rsidRPr="00FF416C">
        <w:rPr>
          <w:sz w:val="28"/>
          <w:szCs w:val="28"/>
          <w:lang w:val="ru-RU"/>
        </w:rPr>
        <w:t>ям</w:t>
      </w:r>
      <w:r w:rsidR="00CE341E" w:rsidRPr="00FF416C">
        <w:rPr>
          <w:sz w:val="28"/>
          <w:szCs w:val="28"/>
          <w:lang w:val="ru-RU"/>
        </w:rPr>
        <w:t xml:space="preserve"> и тематик</w:t>
      </w:r>
      <w:r w:rsidR="00D87C7A" w:rsidRPr="00FF416C">
        <w:rPr>
          <w:sz w:val="28"/>
          <w:szCs w:val="28"/>
          <w:lang w:val="ru-RU"/>
        </w:rPr>
        <w:t>а</w:t>
      </w:r>
      <w:r w:rsidR="00A37F54">
        <w:rPr>
          <w:sz w:val="28"/>
          <w:szCs w:val="28"/>
          <w:lang w:val="ru-RU"/>
        </w:rPr>
        <w:t>м</w:t>
      </w:r>
      <w:r w:rsidR="007236ED" w:rsidRPr="007236ED">
        <w:rPr>
          <w:sz w:val="28"/>
          <w:szCs w:val="28"/>
          <w:lang w:val="ru-RU"/>
        </w:rPr>
        <w:t xml:space="preserve"> </w:t>
      </w:r>
      <w:r w:rsidR="00240221">
        <w:rPr>
          <w:sz w:val="28"/>
          <w:szCs w:val="28"/>
          <w:lang w:val="ru-RU"/>
        </w:rPr>
        <w:t>к</w:t>
      </w:r>
      <w:r w:rsidR="00240221" w:rsidRPr="00FF416C">
        <w:rPr>
          <w:sz w:val="28"/>
          <w:szCs w:val="28"/>
          <w:lang w:val="ru-RU"/>
        </w:rPr>
        <w:t>онкурса</w:t>
      </w:r>
      <w:r w:rsidR="00CE341E" w:rsidRPr="00FF416C">
        <w:rPr>
          <w:sz w:val="28"/>
          <w:szCs w:val="28"/>
          <w:lang w:val="ru-RU"/>
        </w:rPr>
        <w:t xml:space="preserve">, </w:t>
      </w:r>
      <w:r w:rsidR="00240221">
        <w:rPr>
          <w:sz w:val="28"/>
          <w:szCs w:val="28"/>
          <w:lang w:val="ru-RU"/>
        </w:rPr>
        <w:t>помогает им принять участие в конкурсе</w:t>
      </w:r>
      <w:r w:rsidR="00CE341E" w:rsidRPr="00FF416C">
        <w:rPr>
          <w:sz w:val="28"/>
          <w:szCs w:val="28"/>
          <w:lang w:val="ru-RU"/>
        </w:rPr>
        <w:t xml:space="preserve">, </w:t>
      </w:r>
      <w:r w:rsidR="00D93D5B" w:rsidRPr="00FF416C">
        <w:rPr>
          <w:sz w:val="28"/>
          <w:szCs w:val="28"/>
          <w:lang w:val="ru-RU"/>
        </w:rPr>
        <w:t>консультирует при подготовке документации для подачи заявки на грант.</w:t>
      </w:r>
    </w:p>
    <w:p w:rsidR="002F0F1B" w:rsidRDefault="00316584" w:rsidP="00A37F5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6F3E7E" w:rsidRPr="00FF416C">
        <w:rPr>
          <w:sz w:val="28"/>
          <w:szCs w:val="28"/>
          <w:lang w:val="ru-RU"/>
        </w:rPr>
        <w:t>оординатор ведет прием граждан и разъясняет</w:t>
      </w:r>
      <w:r w:rsidR="00CE341E" w:rsidRPr="00FF416C">
        <w:rPr>
          <w:sz w:val="28"/>
          <w:szCs w:val="28"/>
          <w:lang w:val="ru-RU"/>
        </w:rPr>
        <w:t xml:space="preserve"> всем</w:t>
      </w:r>
      <w:r w:rsidR="006F3E7E" w:rsidRPr="00FF416C">
        <w:rPr>
          <w:sz w:val="28"/>
          <w:szCs w:val="28"/>
          <w:lang w:val="ru-RU"/>
        </w:rPr>
        <w:t xml:space="preserve"> интересующимся </w:t>
      </w:r>
      <w:r w:rsidR="00CE341E" w:rsidRPr="00FF416C">
        <w:rPr>
          <w:sz w:val="28"/>
          <w:szCs w:val="28"/>
          <w:lang w:val="ru-RU"/>
        </w:rPr>
        <w:t xml:space="preserve">цели и задачи </w:t>
      </w:r>
      <w:r w:rsidR="00240221">
        <w:rPr>
          <w:sz w:val="28"/>
          <w:szCs w:val="28"/>
          <w:lang w:val="ru-RU"/>
        </w:rPr>
        <w:t>к</w:t>
      </w:r>
      <w:r w:rsidR="00240221" w:rsidRPr="00FF416C">
        <w:rPr>
          <w:sz w:val="28"/>
          <w:szCs w:val="28"/>
          <w:lang w:val="ru-RU"/>
        </w:rPr>
        <w:t>онкурса</w:t>
      </w:r>
      <w:r w:rsidR="00CE341E" w:rsidRPr="00FF416C">
        <w:rPr>
          <w:sz w:val="28"/>
          <w:szCs w:val="28"/>
          <w:lang w:val="ru-RU"/>
        </w:rPr>
        <w:t xml:space="preserve">, </w:t>
      </w:r>
      <w:r w:rsidR="002F0F1B" w:rsidRPr="00FF416C">
        <w:rPr>
          <w:sz w:val="28"/>
          <w:szCs w:val="28"/>
          <w:lang w:val="ru-RU"/>
        </w:rPr>
        <w:t>услови</w:t>
      </w:r>
      <w:r w:rsidR="006F3E7E" w:rsidRPr="00FF416C">
        <w:rPr>
          <w:sz w:val="28"/>
          <w:szCs w:val="28"/>
          <w:lang w:val="ru-RU"/>
        </w:rPr>
        <w:t>я</w:t>
      </w:r>
      <w:r w:rsidR="002F0F1B" w:rsidRPr="00FF416C">
        <w:rPr>
          <w:sz w:val="28"/>
          <w:szCs w:val="28"/>
          <w:lang w:val="ru-RU"/>
        </w:rPr>
        <w:t xml:space="preserve"> и правил</w:t>
      </w:r>
      <w:r w:rsidR="006F3E7E" w:rsidRPr="00FF416C">
        <w:rPr>
          <w:sz w:val="28"/>
          <w:szCs w:val="28"/>
          <w:lang w:val="ru-RU"/>
        </w:rPr>
        <w:t>а</w:t>
      </w:r>
      <w:r w:rsidR="002F0F1B" w:rsidRPr="00FF416C">
        <w:rPr>
          <w:sz w:val="28"/>
          <w:szCs w:val="28"/>
          <w:lang w:val="ru-RU"/>
        </w:rPr>
        <w:t xml:space="preserve"> участия в </w:t>
      </w:r>
      <w:r w:rsidR="00CE341E" w:rsidRPr="00FF416C">
        <w:rPr>
          <w:sz w:val="28"/>
          <w:szCs w:val="28"/>
          <w:lang w:val="ru-RU"/>
        </w:rPr>
        <w:t>нем</w:t>
      </w:r>
      <w:r w:rsidR="006F3E7E" w:rsidRPr="00FF416C">
        <w:rPr>
          <w:sz w:val="28"/>
          <w:szCs w:val="28"/>
          <w:lang w:val="ru-RU"/>
        </w:rPr>
        <w:t>.</w:t>
      </w:r>
    </w:p>
    <w:p w:rsidR="00A37F54" w:rsidRPr="00A37F54" w:rsidRDefault="00316584" w:rsidP="00A37F54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A37F54">
        <w:rPr>
          <w:sz w:val="28"/>
          <w:szCs w:val="28"/>
          <w:lang w:val="ru-RU"/>
        </w:rPr>
        <w:t>К</w:t>
      </w:r>
      <w:r w:rsidR="00061D5B" w:rsidRPr="00A37F54">
        <w:rPr>
          <w:sz w:val="28"/>
          <w:szCs w:val="28"/>
          <w:lang w:val="ru-RU"/>
        </w:rPr>
        <w:t>оординатор</w:t>
      </w:r>
      <w:r w:rsidRPr="00A37F54">
        <w:rPr>
          <w:sz w:val="28"/>
          <w:szCs w:val="28"/>
          <w:lang w:val="ru-RU"/>
        </w:rPr>
        <w:t xml:space="preserve"> может оказывать помощь в поиске светских или церковных партнеров для успешной реализации проекта</w:t>
      </w:r>
      <w:r w:rsidR="00061D5B" w:rsidRPr="00A37F54">
        <w:rPr>
          <w:sz w:val="28"/>
          <w:szCs w:val="28"/>
          <w:lang w:val="ru-RU"/>
        </w:rPr>
        <w:t>.</w:t>
      </w:r>
    </w:p>
    <w:p w:rsidR="008B70C1" w:rsidRPr="00A37F54" w:rsidRDefault="00316584" w:rsidP="00A37F54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ru-RU"/>
        </w:rPr>
      </w:pPr>
      <w:r w:rsidRPr="00A37F54">
        <w:rPr>
          <w:rStyle w:val="text"/>
          <w:sz w:val="28"/>
          <w:szCs w:val="28"/>
          <w:lang w:val="ru-RU"/>
        </w:rPr>
        <w:t>Исполнительная дирекция</w:t>
      </w:r>
      <w:r w:rsidR="008B70C1" w:rsidRPr="00A37F54">
        <w:rPr>
          <w:sz w:val="28"/>
          <w:szCs w:val="28"/>
          <w:lang w:val="ru-RU"/>
        </w:rPr>
        <w:t xml:space="preserve"> по запросу координатора (при наличии письменного обращения заявителя</w:t>
      </w:r>
      <w:r w:rsidRPr="00A37F54">
        <w:rPr>
          <w:sz w:val="28"/>
          <w:szCs w:val="28"/>
          <w:lang w:val="ru-RU"/>
        </w:rPr>
        <w:t>)</w:t>
      </w:r>
      <w:r w:rsidR="008B70C1" w:rsidRPr="00A37F54">
        <w:rPr>
          <w:sz w:val="28"/>
          <w:szCs w:val="28"/>
          <w:lang w:val="ru-RU"/>
        </w:rPr>
        <w:t xml:space="preserve">, </w:t>
      </w:r>
      <w:r w:rsidR="00B4463F" w:rsidRPr="00A37F54">
        <w:rPr>
          <w:sz w:val="28"/>
          <w:szCs w:val="28"/>
          <w:lang w:val="ru-RU"/>
        </w:rPr>
        <w:t xml:space="preserve">может </w:t>
      </w:r>
      <w:r w:rsidR="008B70C1" w:rsidRPr="00A37F54">
        <w:rPr>
          <w:sz w:val="28"/>
          <w:szCs w:val="28"/>
          <w:lang w:val="ru-RU"/>
        </w:rPr>
        <w:t>предоставля</w:t>
      </w:r>
      <w:r w:rsidR="00B4463F" w:rsidRPr="00A37F54">
        <w:rPr>
          <w:sz w:val="28"/>
          <w:szCs w:val="28"/>
          <w:lang w:val="ru-RU"/>
        </w:rPr>
        <w:t>ть</w:t>
      </w:r>
      <w:r w:rsidR="008B70C1" w:rsidRPr="00A37F54">
        <w:rPr>
          <w:sz w:val="28"/>
          <w:szCs w:val="28"/>
          <w:lang w:val="ru-RU"/>
        </w:rPr>
        <w:t xml:space="preserve"> информацию по результатам экспертизы заявки</w:t>
      </w:r>
      <w:r w:rsidR="00B4463F" w:rsidRPr="00A37F54">
        <w:rPr>
          <w:i/>
          <w:sz w:val="28"/>
          <w:szCs w:val="28"/>
          <w:lang w:val="ru-RU"/>
        </w:rPr>
        <w:t>.</w:t>
      </w:r>
      <w:r w:rsidRPr="00A37F54">
        <w:rPr>
          <w:sz w:val="28"/>
          <w:szCs w:val="28"/>
          <w:lang w:val="ru-RU"/>
        </w:rPr>
        <w:t xml:space="preserve"> </w:t>
      </w:r>
      <w:r w:rsidR="0010777A" w:rsidRPr="00A37F54">
        <w:rPr>
          <w:sz w:val="28"/>
          <w:szCs w:val="28"/>
          <w:lang w:val="ru-RU"/>
        </w:rPr>
        <w:t>К</w:t>
      </w:r>
      <w:r w:rsidRPr="00A37F54">
        <w:rPr>
          <w:sz w:val="28"/>
          <w:szCs w:val="28"/>
          <w:lang w:val="ru-RU"/>
        </w:rPr>
        <w:t xml:space="preserve">оординатор должен сообщить в </w:t>
      </w:r>
      <w:r w:rsidR="006B084A" w:rsidRPr="00A37F54">
        <w:rPr>
          <w:sz w:val="28"/>
          <w:szCs w:val="28"/>
          <w:lang w:val="ru-RU"/>
        </w:rPr>
        <w:t xml:space="preserve">Исполнительную </w:t>
      </w:r>
      <w:r w:rsidRPr="00A37F54">
        <w:rPr>
          <w:sz w:val="28"/>
          <w:szCs w:val="28"/>
          <w:lang w:val="ru-RU"/>
        </w:rPr>
        <w:t xml:space="preserve">дирекцию о том, какие мероприятия были проведены с заявителями по итогам полученной </w:t>
      </w:r>
      <w:r w:rsidR="0010777A" w:rsidRPr="00A37F54">
        <w:rPr>
          <w:sz w:val="28"/>
          <w:szCs w:val="28"/>
          <w:lang w:val="ru-RU"/>
        </w:rPr>
        <w:t>информации.</w:t>
      </w:r>
    </w:p>
    <w:p w:rsidR="00A37F54" w:rsidRPr="00A37F54" w:rsidRDefault="00A37F54" w:rsidP="00574C38">
      <w:pPr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Координатор </w:t>
      </w:r>
      <w:r w:rsidR="00574C38">
        <w:rPr>
          <w:sz w:val="28"/>
          <w:szCs w:val="28"/>
          <w:lang w:val="ru-RU"/>
        </w:rPr>
        <w:t xml:space="preserve">принимает в ключевых мероприятиях проектов, победивших в конкурсе, взаимодействует с проектами-победителями для </w:t>
      </w:r>
      <w:r>
        <w:rPr>
          <w:sz w:val="28"/>
          <w:szCs w:val="28"/>
          <w:lang w:val="ru-RU"/>
        </w:rPr>
        <w:t>организ</w:t>
      </w:r>
      <w:r w:rsidR="00574C38">
        <w:rPr>
          <w:sz w:val="28"/>
          <w:szCs w:val="28"/>
          <w:lang w:val="ru-RU"/>
        </w:rPr>
        <w:t xml:space="preserve">ации совместных </w:t>
      </w:r>
      <w:r>
        <w:rPr>
          <w:sz w:val="28"/>
          <w:szCs w:val="28"/>
          <w:lang w:val="ru-RU"/>
        </w:rPr>
        <w:t>мероприяти</w:t>
      </w:r>
      <w:r w:rsidR="00574C38">
        <w:rPr>
          <w:sz w:val="28"/>
          <w:szCs w:val="28"/>
          <w:lang w:val="ru-RU"/>
        </w:rPr>
        <w:t>й, встреч</w:t>
      </w:r>
      <w:r>
        <w:rPr>
          <w:sz w:val="28"/>
          <w:szCs w:val="28"/>
          <w:lang w:val="ru-RU"/>
        </w:rPr>
        <w:t xml:space="preserve"> с правящим архиереем и представителями власти</w:t>
      </w:r>
      <w:r w:rsidR="00574C38">
        <w:rPr>
          <w:sz w:val="28"/>
          <w:szCs w:val="28"/>
          <w:lang w:val="ru-RU"/>
        </w:rPr>
        <w:t xml:space="preserve"> региона, осуществляет </w:t>
      </w:r>
      <w:r>
        <w:rPr>
          <w:sz w:val="28"/>
          <w:szCs w:val="28"/>
          <w:lang w:val="ru-RU"/>
        </w:rPr>
        <w:t>мониторинг</w:t>
      </w:r>
      <w:r w:rsidR="00574C38">
        <w:rPr>
          <w:sz w:val="28"/>
          <w:szCs w:val="28"/>
          <w:lang w:val="ru-RU"/>
        </w:rPr>
        <w:t xml:space="preserve"> проектов-победителей, совместно с Исполнительной дирекцией выявляет </w:t>
      </w:r>
      <w:r>
        <w:rPr>
          <w:sz w:val="28"/>
          <w:szCs w:val="28"/>
          <w:lang w:val="ru-RU"/>
        </w:rPr>
        <w:t>лучшие практики для тиражирования.</w:t>
      </w:r>
    </w:p>
    <w:p w:rsidR="00B4463F" w:rsidRPr="00FF416C" w:rsidRDefault="00B4463F" w:rsidP="00A37F54">
      <w:pPr>
        <w:spacing w:line="276" w:lineRule="auto"/>
        <w:jc w:val="both"/>
        <w:rPr>
          <w:sz w:val="28"/>
          <w:szCs w:val="28"/>
          <w:lang w:val="ru-RU"/>
        </w:rPr>
      </w:pPr>
    </w:p>
    <w:sectPr w:rsidR="00B4463F" w:rsidRPr="00FF416C" w:rsidSect="007236ED">
      <w:footerReference w:type="default" r:id="rId9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0C" w:rsidRDefault="00EA030C" w:rsidP="0001257F">
      <w:r>
        <w:separator/>
      </w:r>
    </w:p>
  </w:endnote>
  <w:endnote w:type="continuationSeparator" w:id="0">
    <w:p w:rsidR="00EA030C" w:rsidRDefault="00EA030C" w:rsidP="000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3D" w:rsidRPr="009C04E5" w:rsidRDefault="00182866" w:rsidP="009C04E5">
    <w:pPr>
      <w:pStyle w:val="a6"/>
      <w:jc w:val="center"/>
      <w:rPr>
        <w:lang w:val="ru-RU"/>
      </w:rPr>
    </w:pPr>
    <w:r>
      <w:fldChar w:fldCharType="begin"/>
    </w:r>
    <w:r w:rsidR="00CD2E28">
      <w:instrText>PAGE   \* MERGEFORMAT</w:instrText>
    </w:r>
    <w:r>
      <w:fldChar w:fldCharType="separate"/>
    </w:r>
    <w:r w:rsidR="00C26B94" w:rsidRPr="00C26B94">
      <w:rPr>
        <w:noProof/>
        <w:lang w:val="ru-RU"/>
      </w:rPr>
      <w:t>1</w:t>
    </w:r>
    <w:r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0C" w:rsidRDefault="00EA030C" w:rsidP="0001257F">
      <w:r>
        <w:separator/>
      </w:r>
    </w:p>
  </w:footnote>
  <w:footnote w:type="continuationSeparator" w:id="0">
    <w:p w:rsidR="00EA030C" w:rsidRDefault="00EA030C" w:rsidP="0001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85B"/>
    <w:multiLevelType w:val="multilevel"/>
    <w:tmpl w:val="92A4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D2276"/>
    <w:multiLevelType w:val="hybridMultilevel"/>
    <w:tmpl w:val="08D8B40C"/>
    <w:lvl w:ilvl="0" w:tplc="D938DC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24EE6"/>
    <w:multiLevelType w:val="hybridMultilevel"/>
    <w:tmpl w:val="4B102F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861ED6"/>
    <w:multiLevelType w:val="hybridMultilevel"/>
    <w:tmpl w:val="670A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A"/>
    <w:rsid w:val="0001257F"/>
    <w:rsid w:val="00061D5B"/>
    <w:rsid w:val="000B3859"/>
    <w:rsid w:val="000F5D93"/>
    <w:rsid w:val="0010777A"/>
    <w:rsid w:val="00157122"/>
    <w:rsid w:val="00174C93"/>
    <w:rsid w:val="00182866"/>
    <w:rsid w:val="0019287A"/>
    <w:rsid w:val="00193AC3"/>
    <w:rsid w:val="001A07CF"/>
    <w:rsid w:val="001A6010"/>
    <w:rsid w:val="001C6D57"/>
    <w:rsid w:val="001F63A0"/>
    <w:rsid w:val="0023268C"/>
    <w:rsid w:val="00240221"/>
    <w:rsid w:val="002670FB"/>
    <w:rsid w:val="002B1D33"/>
    <w:rsid w:val="002C08A8"/>
    <w:rsid w:val="002D5FE0"/>
    <w:rsid w:val="002F0F1B"/>
    <w:rsid w:val="003031BE"/>
    <w:rsid w:val="00311BAD"/>
    <w:rsid w:val="00316584"/>
    <w:rsid w:val="00351C94"/>
    <w:rsid w:val="003577B6"/>
    <w:rsid w:val="00386777"/>
    <w:rsid w:val="003A01DE"/>
    <w:rsid w:val="003D2D4B"/>
    <w:rsid w:val="003E52DE"/>
    <w:rsid w:val="003F7A3A"/>
    <w:rsid w:val="00407754"/>
    <w:rsid w:val="00466B99"/>
    <w:rsid w:val="00491DF6"/>
    <w:rsid w:val="004E1E7D"/>
    <w:rsid w:val="00555136"/>
    <w:rsid w:val="00574C38"/>
    <w:rsid w:val="005F2A9D"/>
    <w:rsid w:val="006028C0"/>
    <w:rsid w:val="00622FCC"/>
    <w:rsid w:val="006644F4"/>
    <w:rsid w:val="006925F1"/>
    <w:rsid w:val="006B084A"/>
    <w:rsid w:val="006E373D"/>
    <w:rsid w:val="006F3E7E"/>
    <w:rsid w:val="007236ED"/>
    <w:rsid w:val="00743BD9"/>
    <w:rsid w:val="007B2F39"/>
    <w:rsid w:val="00874F6F"/>
    <w:rsid w:val="008A18E7"/>
    <w:rsid w:val="008B70C1"/>
    <w:rsid w:val="008C213F"/>
    <w:rsid w:val="008D261F"/>
    <w:rsid w:val="009258A5"/>
    <w:rsid w:val="00946539"/>
    <w:rsid w:val="00947721"/>
    <w:rsid w:val="00954ABF"/>
    <w:rsid w:val="00967150"/>
    <w:rsid w:val="00992BEE"/>
    <w:rsid w:val="009C04E5"/>
    <w:rsid w:val="009D1EF7"/>
    <w:rsid w:val="00A26EC5"/>
    <w:rsid w:val="00A31441"/>
    <w:rsid w:val="00A37F54"/>
    <w:rsid w:val="00A754E8"/>
    <w:rsid w:val="00A81F47"/>
    <w:rsid w:val="00B4463F"/>
    <w:rsid w:val="00B61FD2"/>
    <w:rsid w:val="00B9544D"/>
    <w:rsid w:val="00BA69BC"/>
    <w:rsid w:val="00BC1B5F"/>
    <w:rsid w:val="00BC32AD"/>
    <w:rsid w:val="00BF1139"/>
    <w:rsid w:val="00C06D69"/>
    <w:rsid w:val="00C16A3E"/>
    <w:rsid w:val="00C26B94"/>
    <w:rsid w:val="00C34C90"/>
    <w:rsid w:val="00C34F24"/>
    <w:rsid w:val="00C64839"/>
    <w:rsid w:val="00C71F13"/>
    <w:rsid w:val="00CB3F62"/>
    <w:rsid w:val="00CD2E28"/>
    <w:rsid w:val="00CE341E"/>
    <w:rsid w:val="00CF007E"/>
    <w:rsid w:val="00D64969"/>
    <w:rsid w:val="00D87C7A"/>
    <w:rsid w:val="00D93D5B"/>
    <w:rsid w:val="00E62335"/>
    <w:rsid w:val="00EA030C"/>
    <w:rsid w:val="00EA33D4"/>
    <w:rsid w:val="00EB5330"/>
    <w:rsid w:val="00EB58CF"/>
    <w:rsid w:val="00F37254"/>
    <w:rsid w:val="00F627C4"/>
    <w:rsid w:val="00F67E34"/>
    <w:rsid w:val="00F70DEB"/>
    <w:rsid w:val="00F74411"/>
    <w:rsid w:val="00FE1C11"/>
    <w:rsid w:val="00FE501A"/>
    <w:rsid w:val="00FF416C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2238A3-044B-48B7-968E-02E2AEC8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4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2F0F1B"/>
  </w:style>
  <w:style w:type="character" w:styleId="a3">
    <w:name w:val="Strong"/>
    <w:qFormat/>
    <w:locked/>
    <w:rsid w:val="0001257F"/>
    <w:rPr>
      <w:b/>
      <w:bCs/>
    </w:rPr>
  </w:style>
  <w:style w:type="paragraph" w:styleId="a4">
    <w:name w:val="header"/>
    <w:basedOn w:val="a"/>
    <w:link w:val="a5"/>
    <w:locked/>
    <w:rsid w:val="00012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1257F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locked/>
    <w:rsid w:val="0001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257F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locked/>
    <w:rsid w:val="00992BE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92BEE"/>
    <w:rPr>
      <w:rFonts w:ascii="Tahoma" w:hAnsi="Tahoma" w:cs="Tahoma"/>
      <w:sz w:val="16"/>
      <w:szCs w:val="16"/>
      <w:lang w:val="en-US" w:eastAsia="en-US"/>
    </w:rPr>
  </w:style>
  <w:style w:type="character" w:styleId="aa">
    <w:name w:val="annotation reference"/>
    <w:locked/>
    <w:rsid w:val="00C71F13"/>
    <w:rPr>
      <w:sz w:val="16"/>
      <w:szCs w:val="16"/>
    </w:rPr>
  </w:style>
  <w:style w:type="paragraph" w:styleId="ab">
    <w:name w:val="annotation text"/>
    <w:basedOn w:val="a"/>
    <w:link w:val="ac"/>
    <w:locked/>
    <w:rsid w:val="00C71F13"/>
    <w:rPr>
      <w:sz w:val="20"/>
      <w:szCs w:val="20"/>
    </w:rPr>
  </w:style>
  <w:style w:type="character" w:customStyle="1" w:styleId="ac">
    <w:name w:val="Текст примечания Знак"/>
    <w:link w:val="ab"/>
    <w:rsid w:val="00C71F13"/>
    <w:rPr>
      <w:lang w:val="en-US" w:eastAsia="en-US"/>
    </w:rPr>
  </w:style>
  <w:style w:type="paragraph" w:styleId="ad">
    <w:name w:val="annotation subject"/>
    <w:basedOn w:val="ab"/>
    <w:next w:val="ab"/>
    <w:link w:val="ae"/>
    <w:locked/>
    <w:rsid w:val="00C71F13"/>
    <w:rPr>
      <w:b/>
      <w:bCs/>
    </w:rPr>
  </w:style>
  <w:style w:type="character" w:customStyle="1" w:styleId="ae">
    <w:name w:val="Тема примечания Знак"/>
    <w:link w:val="ad"/>
    <w:rsid w:val="00C71F13"/>
    <w:rPr>
      <w:b/>
      <w:bCs/>
      <w:lang w:val="en-US" w:eastAsia="en-US"/>
    </w:rPr>
  </w:style>
  <w:style w:type="paragraph" w:styleId="af">
    <w:name w:val="List Paragraph"/>
    <w:basedOn w:val="a"/>
    <w:uiPriority w:val="34"/>
    <w:qFormat/>
    <w:rsid w:val="008B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40A6-4E39-4E7E-BFB2-4347EA831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57041-E168-40EF-AFD0-896EDC6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Никола1</dc:creator>
  <cp:lastModifiedBy>Inna</cp:lastModifiedBy>
  <cp:revision>2</cp:revision>
  <cp:lastPrinted>2012-03-19T13:56:00Z</cp:lastPrinted>
  <dcterms:created xsi:type="dcterms:W3CDTF">2019-08-21T15:42:00Z</dcterms:created>
  <dcterms:modified xsi:type="dcterms:W3CDTF">2019-08-21T15:42:00Z</dcterms:modified>
</cp:coreProperties>
</file>